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70" w:rsidRDefault="0071398A">
      <w:bookmarkStart w:id="0" w:name="_GoBack"/>
      <w:bookmarkEnd w:id="0"/>
      <w:r>
        <w:rPr>
          <w:rFonts w:ascii="Arial" w:hAnsi="Arial" w:cs="Arial"/>
          <w:noProof/>
          <w:color w:val="0000FF"/>
        </w:rPr>
        <w:drawing>
          <wp:inline distT="0" distB="0" distL="0" distR="0" wp14:anchorId="7633424C" wp14:editId="04F187BF">
            <wp:extent cx="2714625" cy="1000125"/>
            <wp:effectExtent l="0" t="0" r="9525" b="9525"/>
            <wp:docPr id="1" name="Picture 1" descr="Northwest Technical Institu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west Technical Institu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8A" w:rsidRDefault="0071398A"/>
    <w:p w:rsidR="0071398A" w:rsidRDefault="00522953">
      <w:r>
        <w:t>This</w:t>
      </w:r>
      <w:r w:rsidR="0071398A">
        <w:t xml:space="preserve"> Scholarship</w:t>
      </w:r>
      <w:r>
        <w:t xml:space="preserve"> is a tuition waiver</w:t>
      </w:r>
      <w:r w:rsidR="0071398A">
        <w:t xml:space="preserve"> </w:t>
      </w:r>
      <w:r>
        <w:t xml:space="preserve">for ONE Har-Ber High School senior. It may be used for </w:t>
      </w:r>
      <w:r w:rsidR="0071398A">
        <w:t>the upcoming school year for any full-time, diploma granting program of student for one academic year. The scholarship is non-transferable and study must begin within one year of the student’s graduation from high school. The approximate value of the award is $2,400.00.</w:t>
      </w:r>
    </w:p>
    <w:p w:rsidR="0071398A" w:rsidRDefault="0071398A">
      <w:r>
        <w:t>To be eligible for the Northwest Technical Institute Scholarship, the applicant must:</w:t>
      </w:r>
    </w:p>
    <w:p w:rsidR="0071398A" w:rsidRDefault="0071398A" w:rsidP="0071398A">
      <w:pPr>
        <w:pStyle w:val="ListParagraph"/>
        <w:numPr>
          <w:ilvl w:val="0"/>
          <w:numId w:val="1"/>
        </w:numPr>
      </w:pPr>
      <w:r>
        <w:t>Have been enrolled in at least one vocational course during grades 9 through 12.</w:t>
      </w:r>
    </w:p>
    <w:p w:rsidR="0071398A" w:rsidRDefault="0071398A" w:rsidP="0071398A">
      <w:pPr>
        <w:pStyle w:val="ListParagraph"/>
        <w:numPr>
          <w:ilvl w:val="0"/>
          <w:numId w:val="1"/>
        </w:numPr>
      </w:pPr>
      <w:r>
        <w:t>Have maintained at least a 2.5 grade point average during high school.</w:t>
      </w:r>
    </w:p>
    <w:p w:rsidR="0071398A" w:rsidRDefault="0071398A" w:rsidP="0071398A">
      <w:pPr>
        <w:pStyle w:val="ListParagraph"/>
      </w:pPr>
      <w:r>
        <w:t>(Exceptions to the 2.5 GPA will be made on a case by case decision.)</w:t>
      </w:r>
    </w:p>
    <w:p w:rsidR="0071398A" w:rsidRDefault="0071398A" w:rsidP="0071398A">
      <w:pPr>
        <w:pStyle w:val="ListParagraph"/>
        <w:numPr>
          <w:ilvl w:val="0"/>
          <w:numId w:val="1"/>
        </w:numPr>
      </w:pPr>
      <w:r>
        <w:t>Be prepared to enroll in a full-time, day program at NTI leading to a diploma.</w:t>
      </w:r>
    </w:p>
    <w:p w:rsidR="0071398A" w:rsidRDefault="0071398A" w:rsidP="0071398A">
      <w:pPr>
        <w:pStyle w:val="ListParagraph"/>
        <w:numPr>
          <w:ilvl w:val="0"/>
          <w:numId w:val="1"/>
        </w:numPr>
      </w:pPr>
      <w:r>
        <w:t>Maintain a minimum 2.5 grade point average at NTI to be eligible for renewal of the scholarship pin subsequent semesters.</w:t>
      </w:r>
    </w:p>
    <w:p w:rsidR="00A76810" w:rsidRDefault="00A76810" w:rsidP="00A76810"/>
    <w:p w:rsidR="00A76810" w:rsidRDefault="00A76810" w:rsidP="00A76810">
      <w:r>
        <w:t xml:space="preserve">Deadline: Submit completed application </w:t>
      </w:r>
      <w:r w:rsidR="00715F07">
        <w:t xml:space="preserve">with transcript </w:t>
      </w:r>
      <w:r>
        <w:t xml:space="preserve">to Har-Ber Counseling Center by </w:t>
      </w:r>
      <w:r w:rsidR="00D155DD">
        <w:t>March 15, 2015</w:t>
      </w:r>
      <w:r>
        <w:t>.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5D4FAC" w:rsidTr="00A03DDA">
        <w:tc>
          <w:tcPr>
            <w:tcW w:w="9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FAC" w:rsidRPr="00522953" w:rsidRDefault="005D4FAC" w:rsidP="005D4FAC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"/>
                <w:szCs w:val="2"/>
              </w:rPr>
            </w:pPr>
          </w:p>
        </w:tc>
      </w:tr>
    </w:tbl>
    <w:p w:rsidR="005D4FAC" w:rsidRDefault="005D4FAC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715F07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  <w:r w:rsidRPr="00051806">
        <w:rPr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698572E" wp14:editId="0D5555CF">
                <wp:simplePos x="0" y="0"/>
                <wp:positionH relativeFrom="margin">
                  <wp:posOffset>3161665</wp:posOffset>
                </wp:positionH>
                <wp:positionV relativeFrom="margin">
                  <wp:posOffset>-104775</wp:posOffset>
                </wp:positionV>
                <wp:extent cx="3248025" cy="86677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480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1806" w:rsidRPr="00051806" w:rsidRDefault="00051806" w:rsidP="00051806">
                            <w:pPr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051806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Tuition Scholarship</w:t>
                            </w:r>
                            <w:r w:rsidR="00772C8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-</w:t>
                            </w:r>
                            <w:r w:rsidR="00772C80" w:rsidRPr="00772C80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2C80" w:rsidRPr="00051806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Har-Ber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48.95pt;margin-top:-8.25pt;width:255.75pt;height:6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51806" w:rsidRPr="00051806" w:rsidRDefault="00051806" w:rsidP="00051806">
                      <w:pPr>
                        <w:jc w:val="center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 w:rsidRPr="00051806">
                        <w:rPr>
                          <w:color w:val="4F81BD" w:themeColor="accent1"/>
                          <w:sz w:val="36"/>
                          <w:szCs w:val="36"/>
                        </w:rPr>
                        <w:t>Tuition Scholarship</w:t>
                      </w:r>
                      <w:r w:rsidR="00772C80">
                        <w:rPr>
                          <w:color w:val="4F81BD" w:themeColor="accent1"/>
                          <w:sz w:val="36"/>
                          <w:szCs w:val="36"/>
                        </w:rPr>
                        <w:t>-</w:t>
                      </w:r>
                      <w:r w:rsidR="00772C80" w:rsidRPr="00772C80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</w:t>
                      </w:r>
                      <w:r w:rsidR="00772C80" w:rsidRPr="00051806">
                        <w:rPr>
                          <w:color w:val="4F81BD" w:themeColor="accent1"/>
                          <w:sz w:val="36"/>
                          <w:szCs w:val="36"/>
                        </w:rPr>
                        <w:t>Har-Ber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69CB8C5C" wp14:editId="40D49657">
            <wp:extent cx="3095625" cy="762000"/>
            <wp:effectExtent l="0" t="0" r="9525" b="0"/>
            <wp:docPr id="2" name="Picture 2" descr="Northwest Technical Institu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west Technical Institu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051806" w:rsidRDefault="00051806" w:rsidP="00522953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88"/>
        <w:gridCol w:w="1364"/>
        <w:gridCol w:w="196"/>
        <w:gridCol w:w="1080"/>
        <w:gridCol w:w="120"/>
        <w:gridCol w:w="240"/>
        <w:gridCol w:w="360"/>
        <w:gridCol w:w="840"/>
        <w:gridCol w:w="120"/>
        <w:gridCol w:w="174"/>
        <w:gridCol w:w="66"/>
        <w:gridCol w:w="120"/>
        <w:gridCol w:w="90"/>
        <w:gridCol w:w="2580"/>
        <w:gridCol w:w="240"/>
        <w:gridCol w:w="1398"/>
      </w:tblGrid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Name:</w:t>
            </w:r>
          </w:p>
        </w:tc>
        <w:tc>
          <w:tcPr>
            <w:tcW w:w="31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,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last                                                                first                                  </w:t>
            </w:r>
            <w:r w:rsidR="00051806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middle initial</w:t>
            </w: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Address:</w:t>
            </w:r>
          </w:p>
        </w:tc>
        <w:tc>
          <w:tcPr>
            <w:tcW w:w="742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City, State, Zip: </w:t>
            </w:r>
          </w:p>
        </w:tc>
        <w:tc>
          <w:tcPr>
            <w:tcW w:w="742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Parents:</w:t>
            </w:r>
          </w:p>
        </w:tc>
        <w:tc>
          <w:tcPr>
            <w:tcW w:w="742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Are both parents living?</w:t>
            </w:r>
          </w:p>
        </w:tc>
        <w:tc>
          <w:tcPr>
            <w:tcW w:w="62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</w:t>
            </w:r>
          </w:p>
        </w:tc>
        <w:tc>
          <w:tcPr>
            <w:tcW w:w="8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Brothers and Sisters:</w:t>
            </w: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u w:val="single"/>
              </w:rPr>
              <w:t>Name</w:t>
            </w:r>
            <w:r>
              <w:t xml:space="preserve">:                                               </w:t>
            </w:r>
            <w:r>
              <w:rPr>
                <w:u w:val="single"/>
              </w:rPr>
              <w:t>Age</w:t>
            </w:r>
            <w:r>
              <w:t xml:space="preserve">:            </w:t>
            </w:r>
            <w:r>
              <w:rPr>
                <w:u w:val="single"/>
              </w:rPr>
              <w:t>Occupation</w:t>
            </w:r>
            <w:r>
              <w:t xml:space="preserve">:  </w:t>
            </w:r>
            <w:r>
              <w:rPr>
                <w:sz w:val="18"/>
                <w:szCs w:val="18"/>
              </w:rPr>
              <w:t>(if not in school)</w:t>
            </w: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Occupation of Father:</w:t>
            </w:r>
          </w:p>
        </w:tc>
        <w:tc>
          <w:tcPr>
            <w:tcW w:w="63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Occupation of Mother:</w:t>
            </w:r>
          </w:p>
        </w:tc>
        <w:tc>
          <w:tcPr>
            <w:tcW w:w="63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8.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Estimated income of Mother and Father:</w:t>
            </w:r>
          </w:p>
        </w:tc>
        <w:tc>
          <w:tcPr>
            <w:tcW w:w="46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$  </w:t>
            </w: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9.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List major family financial obligations:</w:t>
            </w:r>
          </w:p>
        </w:tc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FAC" w:rsidTr="00A03DDA">
        <w:trPr>
          <w:trHeight w:val="251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FAC" w:rsidTr="00A03DDA">
        <w:trPr>
          <w:trHeight w:val="3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</w:p>
        </w:tc>
        <w:tc>
          <w:tcPr>
            <w:tcW w:w="4680" w:type="dxa"/>
            <w:gridSpan w:val="11"/>
            <w:tcBorders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List work experience:   </w:t>
            </w:r>
            <w:r>
              <w:rPr>
                <w:sz w:val="18"/>
                <w:szCs w:val="18"/>
              </w:rPr>
              <w:t>(part-time, summer jobs, etc.)</w:t>
            </w:r>
          </w:p>
        </w:tc>
        <w:tc>
          <w:tcPr>
            <w:tcW w:w="4308" w:type="dxa"/>
            <w:gridSpan w:val="4"/>
            <w:tcBorders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5D4FAC" w:rsidRDefault="005D4FAC" w:rsidP="0052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D4FAC" w:rsidRDefault="005D4FAC" w:rsidP="0052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D4FAC" w:rsidRDefault="005D4FAC" w:rsidP="0052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D4FAC" w:rsidRDefault="005D4FAC" w:rsidP="0052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"/>
        <w:gridCol w:w="720"/>
        <w:gridCol w:w="1560"/>
        <w:gridCol w:w="960"/>
        <w:gridCol w:w="480"/>
        <w:gridCol w:w="120"/>
        <w:gridCol w:w="240"/>
        <w:gridCol w:w="1680"/>
        <w:gridCol w:w="1320"/>
        <w:gridCol w:w="120"/>
        <w:gridCol w:w="120"/>
        <w:gridCol w:w="1548"/>
      </w:tblGrid>
      <w:tr w:rsidR="005D4FAC" w:rsidTr="00A03DDA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D4FAC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5D4FAC">
              <w:t xml:space="preserve">ame: 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</w:t>
            </w:r>
          </w:p>
        </w:tc>
      </w:tr>
      <w:tr w:rsidR="005D4FAC" w:rsidTr="00A03DDA">
        <w:trPr>
          <w:trHeight w:val="674"/>
        </w:trPr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Last                                                                First                                                Middle Initial</w:t>
            </w:r>
          </w:p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11.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Do you plan to work part-time while attending college?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If so, do you have a job promised?</w:t>
            </w:r>
          </w:p>
        </w:tc>
        <w:tc>
          <w:tcPr>
            <w:tcW w:w="514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What do you anticipate your weekly earnings to be in this employment?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$</w:t>
            </w: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In addition to support from parents and earnings from part-time work, what do you expect to be your financial need for each year you are in college?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$ </w:t>
            </w: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12.</w:t>
            </w: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List school activities in which you have participated:</w:t>
            </w:r>
          </w:p>
        </w:tc>
      </w:tr>
      <w:tr w:rsidR="005D4FAC" w:rsidTr="00A03DDA">
        <w:trPr>
          <w:trHeight w:val="146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13.</w:t>
            </w:r>
          </w:p>
        </w:tc>
        <w:tc>
          <w:tcPr>
            <w:tcW w:w="886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List non-school activities:</w:t>
            </w:r>
          </w:p>
        </w:tc>
      </w:tr>
      <w:tr w:rsidR="005D4FAC" w:rsidTr="00A03DDA">
        <w:trPr>
          <w:trHeight w:val="156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14.</w:t>
            </w:r>
          </w:p>
        </w:tc>
        <w:tc>
          <w:tcPr>
            <w:tcW w:w="886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What honors and awards have you received?</w:t>
            </w:r>
          </w:p>
        </w:tc>
      </w:tr>
      <w:tr w:rsidR="005D4FAC" w:rsidTr="00A03DDA">
        <w:trPr>
          <w:trHeight w:val="15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C" w:rsidRDefault="00051806" w:rsidP="000518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What major have you chosen? </w:t>
            </w:r>
          </w:p>
        </w:tc>
        <w:tc>
          <w:tcPr>
            <w:tcW w:w="56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5D4FAC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FAC" w:rsidRDefault="005D4FAC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51806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16.</w:t>
            </w: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05180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Attached your transcript to this application.</w:t>
            </w:r>
          </w:p>
        </w:tc>
      </w:tr>
      <w:tr w:rsidR="00051806" w:rsidTr="00A03DDA">
        <w:trPr>
          <w:trHeight w:val="56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     </w:t>
            </w:r>
          </w:p>
        </w:tc>
      </w:tr>
      <w:tr w:rsidR="00051806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51806" w:rsidTr="00A03DD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0518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51806" w:rsidTr="00A03DDA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1806" w:rsidRDefault="00051806" w:rsidP="005229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5D4FAC" w:rsidRDefault="005D4FAC" w:rsidP="0052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D4FAC" w:rsidRDefault="005D4FAC" w:rsidP="0052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D4FAC" w:rsidRDefault="005D4FAC" w:rsidP="0052295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5D4FAC" w:rsidRDefault="005D4FAC" w:rsidP="0052295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sectPr w:rsidR="005D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8B5"/>
    <w:multiLevelType w:val="hybridMultilevel"/>
    <w:tmpl w:val="9832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8A"/>
    <w:rsid w:val="00051806"/>
    <w:rsid w:val="001247C2"/>
    <w:rsid w:val="001D4A66"/>
    <w:rsid w:val="002717E1"/>
    <w:rsid w:val="00522953"/>
    <w:rsid w:val="005D4FAC"/>
    <w:rsid w:val="0062508C"/>
    <w:rsid w:val="0071398A"/>
    <w:rsid w:val="00715F07"/>
    <w:rsid w:val="00772C80"/>
    <w:rsid w:val="00A76810"/>
    <w:rsid w:val="00D155DD"/>
    <w:rsid w:val="00D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i.tec.ar.us/defa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Colleen Foster</dc:creator>
  <cp:lastModifiedBy>Lisa Salisbury</cp:lastModifiedBy>
  <cp:revision>2</cp:revision>
  <dcterms:created xsi:type="dcterms:W3CDTF">2015-01-28T15:35:00Z</dcterms:created>
  <dcterms:modified xsi:type="dcterms:W3CDTF">2015-01-28T15:35:00Z</dcterms:modified>
</cp:coreProperties>
</file>